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7" w:rsidRPr="000E0853" w:rsidRDefault="00087CF7" w:rsidP="00087CF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0E0853">
        <w:rPr>
          <w:rFonts w:ascii="Times New Roman" w:eastAsia="標楷體" w:hAnsi="Times New Roman" w:cs="Times New Roman"/>
          <w:b/>
          <w:kern w:val="0"/>
          <w:sz w:val="36"/>
          <w:szCs w:val="36"/>
        </w:rPr>
        <w:t>國立東華大學</w:t>
      </w:r>
      <w:r>
        <w:rPr>
          <w:rFonts w:ascii="Times New Roman" w:eastAsia="標楷體" w:hAnsi="Times New Roman" w:cs="Times New Roman"/>
          <w:b/>
          <w:kern w:val="0"/>
          <w:sz w:val="36"/>
          <w:szCs w:val="36"/>
        </w:rPr>
        <w:t>公共行政</w:t>
      </w:r>
      <w:r w:rsidRPr="000E0853">
        <w:rPr>
          <w:rFonts w:ascii="Times New Roman" w:eastAsia="標楷體" w:hAnsi="Times New Roman" w:cs="Times New Roman"/>
          <w:b/>
          <w:kern w:val="0"/>
          <w:sz w:val="36"/>
          <w:szCs w:val="36"/>
        </w:rPr>
        <w:t>學系</w:t>
      </w:r>
    </w:p>
    <w:p w:rsidR="00087CF7" w:rsidRPr="000E0853" w:rsidRDefault="00087CF7" w:rsidP="00087CF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E0853">
        <w:rPr>
          <w:rFonts w:ascii="Times New Roman" w:eastAsia="標楷體" w:hAnsi="Times New Roman" w:cs="Times New Roman"/>
          <w:b/>
          <w:kern w:val="0"/>
          <w:sz w:val="32"/>
          <w:szCs w:val="32"/>
        </w:rPr>
        <w:t>實習</w:t>
      </w:r>
      <w:r w:rsidR="009C536D">
        <w:rPr>
          <w:rFonts w:ascii="Times New Roman" w:eastAsia="標楷體" w:hAnsi="Times New Roman" w:cs="Times New Roman"/>
          <w:b/>
          <w:kern w:val="0"/>
          <w:sz w:val="32"/>
          <w:szCs w:val="32"/>
        </w:rPr>
        <w:t>機構</w:t>
      </w:r>
      <w:r w:rsidRPr="000E0853">
        <w:rPr>
          <w:rFonts w:ascii="Times New Roman" w:eastAsia="標楷體" w:hAnsi="Times New Roman" w:cs="Times New Roman"/>
          <w:b/>
          <w:kern w:val="0"/>
          <w:sz w:val="32"/>
          <w:szCs w:val="32"/>
        </w:rPr>
        <w:t>工作契約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>國立東華大學</w:t>
      </w:r>
      <w:r>
        <w:rPr>
          <w:rFonts w:ascii="Times New Roman" w:eastAsia="標楷體" w:hAnsi="Times New Roman" w:cs="Times New Roman"/>
          <w:kern w:val="0"/>
          <w:szCs w:val="24"/>
        </w:rPr>
        <w:t>公共行政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學系（以下簡稱甲方）茲承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>_____________________________________________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（以下簡稱乙方）之協助，提供學生校外專業技能之訓練及專業實習機會，從而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使學生</w:t>
      </w:r>
      <w:r w:rsidRPr="00F422B8">
        <w:rPr>
          <w:rFonts w:ascii="標楷體" w:eastAsia="標楷體" w:hAnsi="標楷體"/>
          <w:color w:val="2B2B2B"/>
        </w:rPr>
        <w:t>使學生</w:t>
      </w:r>
      <w:proofErr w:type="gramEnd"/>
      <w:r w:rsidRPr="00F422B8">
        <w:rPr>
          <w:rFonts w:ascii="標楷體" w:eastAsia="標楷體" w:hAnsi="標楷體" w:hint="eastAsia"/>
          <w:color w:val="2B2B2B"/>
        </w:rPr>
        <w:t>認識</w:t>
      </w:r>
      <w:r>
        <w:rPr>
          <w:rFonts w:ascii="標楷體" w:eastAsia="標楷體" w:hAnsi="標楷體" w:hint="eastAsia"/>
          <w:color w:val="2B2B2B"/>
        </w:rPr>
        <w:t>公共政策實務運作</w:t>
      </w:r>
      <w:r w:rsidRPr="00F422B8">
        <w:rPr>
          <w:rFonts w:ascii="標楷體" w:eastAsia="標楷體" w:hAnsi="標楷體"/>
          <w:color w:val="2B2B2B"/>
        </w:rPr>
        <w:t>，</w:t>
      </w:r>
      <w:r>
        <w:rPr>
          <w:rFonts w:ascii="標楷體" w:eastAsia="標楷體" w:hAnsi="標楷體" w:hint="eastAsia"/>
          <w:color w:val="2B2B2B"/>
        </w:rPr>
        <w:t>獲得</w:t>
      </w:r>
      <w:r w:rsidRPr="00F422B8">
        <w:rPr>
          <w:rFonts w:ascii="標楷體" w:eastAsia="標楷體" w:hAnsi="標楷體" w:hint="eastAsia"/>
          <w:color w:val="2B2B2B"/>
        </w:rPr>
        <w:t>實際經驗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。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茲經甲</w:t>
      </w:r>
      <w:proofErr w:type="gramEnd"/>
      <w:r w:rsidRPr="00104150">
        <w:rPr>
          <w:rFonts w:ascii="Times New Roman" w:eastAsia="標楷體" w:hAnsi="Times New Roman" w:cs="Times New Roman"/>
          <w:kern w:val="0"/>
          <w:szCs w:val="24"/>
        </w:rPr>
        <w:t>乙雙方協議同意依照下列各項辨理：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>一、專業實習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104150">
        <w:rPr>
          <w:rFonts w:ascii="Times New Roman" w:eastAsia="標楷體" w:hAnsi="Times New Roman" w:cs="Times New Roman"/>
          <w:kern w:val="0"/>
          <w:szCs w:val="24"/>
        </w:rPr>
        <w:t>學生除接受甲方輔導管理外，並接受</w:t>
      </w:r>
      <w:r w:rsidRPr="00104150">
        <w:rPr>
          <w:rFonts w:ascii="Times New Roman" w:eastAsia="標楷體" w:hAnsi="Times New Roman" w:cs="Times New Roman" w:hint="eastAsia"/>
          <w:kern w:val="0"/>
          <w:szCs w:val="24"/>
        </w:rPr>
        <w:t>乙方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單位主管之指揮</w:t>
      </w:r>
      <w:r>
        <w:rPr>
          <w:rFonts w:ascii="Times New Roman" w:eastAsia="標楷體" w:hAnsi="Times New Roman" w:cs="Times New Roman" w:hint="eastAsia"/>
          <w:kern w:val="0"/>
          <w:szCs w:val="24"/>
        </w:rPr>
        <w:br/>
      </w:r>
      <w:r w:rsidRPr="00104150">
        <w:rPr>
          <w:rFonts w:ascii="Times New Roman" w:eastAsia="標楷體" w:hAnsi="Times New Roman" w:cs="Times New Roman"/>
          <w:kern w:val="0"/>
          <w:szCs w:val="24"/>
        </w:rPr>
        <w:t>監督，遵照既定的公司政策及工作規則辦理。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>二、乙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方宜派</w:t>
      </w:r>
      <w:proofErr w:type="gramEnd"/>
      <w:r w:rsidRPr="00104150">
        <w:rPr>
          <w:rFonts w:ascii="Times New Roman" w:eastAsia="標楷體" w:hAnsi="Times New Roman" w:cs="Times New Roman"/>
          <w:kern w:val="0"/>
          <w:szCs w:val="24"/>
        </w:rPr>
        <w:t>專人負責指導與考核，督導學生專業實習與生活管理，如有情節</w:t>
      </w:r>
      <w:r>
        <w:rPr>
          <w:rFonts w:ascii="Times New Roman" w:eastAsia="標楷體" w:hAnsi="Times New Roman" w:cs="Times New Roman" w:hint="eastAsia"/>
          <w:kern w:val="0"/>
          <w:szCs w:val="24"/>
        </w:rPr>
        <w:br/>
      </w:r>
      <w:r w:rsidRPr="00104150">
        <w:rPr>
          <w:rFonts w:ascii="Times New Roman" w:eastAsia="標楷體" w:hAnsi="Times New Roman" w:cs="Times New Roman"/>
          <w:kern w:val="0"/>
          <w:szCs w:val="24"/>
        </w:rPr>
        <w:t>重大之情事，應暫停專業實習，並通知甲方及監護人召開會議處理。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>三、甲方之職責：</w:t>
      </w:r>
    </w:p>
    <w:p w:rsidR="00087CF7" w:rsidRDefault="00087CF7" w:rsidP="00087CF7">
      <w:pPr>
        <w:autoSpaceDE w:val="0"/>
        <w:autoSpaceDN w:val="0"/>
        <w:adjustRightInd w:val="0"/>
        <w:spacing w:line="460" w:lineRule="exact"/>
        <w:ind w:left="480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1.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協助乙方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研</w:t>
      </w:r>
      <w:proofErr w:type="gramEnd"/>
      <w:r w:rsidRPr="00104150">
        <w:rPr>
          <w:rFonts w:ascii="Times New Roman" w:eastAsia="標楷體" w:hAnsi="Times New Roman" w:cs="Times New Roman"/>
          <w:kern w:val="0"/>
          <w:szCs w:val="24"/>
        </w:rPr>
        <w:t>擬專業實習相關教學，監督及瞭解學生專業實習情形，並提</w:t>
      </w:r>
      <w:r>
        <w:rPr>
          <w:rFonts w:ascii="Times New Roman" w:eastAsia="標楷體" w:hAnsi="Times New Roman" w:cs="Times New Roman" w:hint="eastAsia"/>
          <w:kern w:val="0"/>
          <w:szCs w:val="24"/>
        </w:rPr>
        <w:br/>
      </w:r>
      <w:r w:rsidRPr="00104150">
        <w:rPr>
          <w:rFonts w:ascii="Times New Roman" w:eastAsia="標楷體" w:hAnsi="Times New Roman" w:cs="Times New Roman"/>
          <w:kern w:val="0"/>
          <w:szCs w:val="24"/>
        </w:rPr>
        <w:t>供成績考核資料。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ind w:left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負責約束專</w:t>
      </w:r>
      <w:r w:rsidRPr="0064102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業實習學生，並辦理學生意外保險，切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實遵守乙方所安排專</w:t>
      </w:r>
      <w:r>
        <w:rPr>
          <w:rFonts w:ascii="Times New Roman" w:eastAsia="標楷體" w:hAnsi="Times New Roman" w:cs="Times New Roman" w:hint="eastAsia"/>
          <w:kern w:val="0"/>
          <w:szCs w:val="24"/>
        </w:rPr>
        <w:br/>
      </w:r>
      <w:r w:rsidRPr="00104150">
        <w:rPr>
          <w:rFonts w:ascii="Times New Roman" w:eastAsia="標楷體" w:hAnsi="Times New Roman" w:cs="Times New Roman"/>
          <w:kern w:val="0"/>
          <w:szCs w:val="24"/>
        </w:rPr>
        <w:t>業實習單位工作及作息規定。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>四、乙方之職責：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專業實習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期間乙</w:t>
      </w:r>
      <w:proofErr w:type="gramEnd"/>
      <w:r w:rsidRPr="00104150">
        <w:rPr>
          <w:rFonts w:ascii="Times New Roman" w:eastAsia="標楷體" w:hAnsi="Times New Roman" w:cs="Times New Roman"/>
          <w:kern w:val="0"/>
          <w:szCs w:val="24"/>
        </w:rPr>
        <w:t>方負責學生之生活管理與考核及專業實習成績之評定。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負責安排各種專業實習課程及技能訓練，請勿安排學生擔任非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相關及危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br/>
        <w:t xml:space="preserve">      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險性的工作。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專業實習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104150">
        <w:rPr>
          <w:rFonts w:ascii="Times New Roman" w:eastAsia="標楷體" w:hAnsi="Times New Roman" w:cs="Times New Roman"/>
          <w:kern w:val="0"/>
          <w:szCs w:val="24"/>
        </w:rPr>
        <w:t>乙方為專業實習學生辦理勞保。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專業實習</w:t>
      </w:r>
      <w:proofErr w:type="gramStart"/>
      <w:r w:rsidRPr="00104150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104150">
        <w:rPr>
          <w:rFonts w:ascii="Times New Roman" w:eastAsia="標楷體" w:hAnsi="Times New Roman" w:cs="Times New Roman"/>
          <w:kern w:val="0"/>
          <w:szCs w:val="24"/>
        </w:rPr>
        <w:t>乙方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得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給予每位學生每月之專業實習津貼</w:t>
      </w:r>
      <w:r w:rsidRPr="006515B6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Pr="006515B6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</w:t>
      </w:r>
      <w:r w:rsidRPr="006515B6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元整。</w:t>
      </w:r>
    </w:p>
    <w:p w:rsidR="00087CF7" w:rsidRDefault="00087CF7" w:rsidP="00087CF7">
      <w:pPr>
        <w:autoSpaceDE w:val="0"/>
        <w:autoSpaceDN w:val="0"/>
        <w:adjustRightInd w:val="0"/>
        <w:spacing w:line="460" w:lineRule="exact"/>
        <w:ind w:firstLine="480"/>
        <w:rPr>
          <w:rFonts w:ascii="Times New Roman" w:eastAsia="標楷體" w:hAnsi="Times New Roman" w:cs="Times New Roman"/>
          <w:strike/>
          <w:kern w:val="0"/>
          <w:szCs w:val="24"/>
        </w:rPr>
      </w:pPr>
      <w:r w:rsidRPr="00104150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專業</w:t>
      </w:r>
      <w:r w:rsidRPr="00844ECF">
        <w:rPr>
          <w:rFonts w:ascii="Times New Roman" w:eastAsia="標楷體" w:hAnsi="Times New Roman" w:cs="Times New Roman"/>
          <w:kern w:val="0"/>
          <w:szCs w:val="24"/>
        </w:rPr>
        <w:t>實習</w:t>
      </w:r>
      <w:proofErr w:type="gramStart"/>
      <w:r w:rsidRPr="00844ECF">
        <w:rPr>
          <w:rFonts w:ascii="Times New Roman" w:eastAsia="標楷體" w:hAnsi="Times New Roman" w:cs="Times New Roman"/>
          <w:kern w:val="0"/>
          <w:szCs w:val="24"/>
        </w:rPr>
        <w:t>期間，</w:t>
      </w:r>
      <w:proofErr w:type="gramEnd"/>
      <w:r w:rsidRPr="00844ECF">
        <w:rPr>
          <w:rFonts w:ascii="Times New Roman" w:eastAsia="標楷體" w:hAnsi="Times New Roman" w:cs="Times New Roman"/>
          <w:kern w:val="0"/>
          <w:szCs w:val="24"/>
        </w:rPr>
        <w:t>乙方應</w:t>
      </w:r>
      <w:r w:rsidRPr="00844ECF">
        <w:rPr>
          <w:rFonts w:ascii="Times New Roman" w:eastAsia="標楷體" w:hAnsi="Times New Roman" w:cs="Times New Roman" w:hint="eastAsia"/>
          <w:kern w:val="0"/>
          <w:szCs w:val="24"/>
        </w:rPr>
        <w:t>比照勞基法之</w:t>
      </w:r>
      <w:proofErr w:type="gramStart"/>
      <w:r w:rsidRPr="00844ECF">
        <w:rPr>
          <w:rFonts w:ascii="Times New Roman" w:eastAsia="標楷體" w:hAnsi="Times New Roman" w:cs="Times New Roman" w:hint="eastAsia"/>
          <w:kern w:val="0"/>
          <w:szCs w:val="24"/>
        </w:rPr>
        <w:t>規定排休</w:t>
      </w:r>
      <w:proofErr w:type="gramEnd"/>
      <w:r w:rsidRPr="00844EC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其他有關專業實習事項，應符合勞動基準法之規定及比照企業人事章程</w:t>
      </w:r>
      <w:r>
        <w:rPr>
          <w:rFonts w:ascii="Times New Roman" w:eastAsia="標楷體" w:hAnsi="Times New Roman" w:cs="Times New Roman" w:hint="eastAsia"/>
          <w:kern w:val="0"/>
          <w:szCs w:val="24"/>
        </w:rPr>
        <w:br/>
        <w:t xml:space="preserve">      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辦理。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>五、</w:t>
      </w:r>
      <w:r>
        <w:rPr>
          <w:rFonts w:ascii="Times New Roman" w:eastAsia="標楷體" w:hAnsi="Times New Roman" w:cs="Times New Roman"/>
          <w:kern w:val="0"/>
          <w:szCs w:val="24"/>
        </w:rPr>
        <w:t>本合約如有未盡事宜，或變更事項，悉依一般勞基法，並由雙方協調修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之。</w:t>
      </w:r>
    </w:p>
    <w:p w:rsidR="00087CF7" w:rsidRPr="00104150" w:rsidRDefault="00087CF7" w:rsidP="00087CF7">
      <w:pPr>
        <w:autoSpaceDE w:val="0"/>
        <w:autoSpaceDN w:val="0"/>
        <w:adjustRightInd w:val="0"/>
        <w:spacing w:line="460" w:lineRule="exact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kern w:val="0"/>
          <w:szCs w:val="24"/>
        </w:rPr>
        <w:t>六、本協議有效期間：自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年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日起至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年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日止。</w:t>
      </w:r>
    </w:p>
    <w:p w:rsidR="00087CF7" w:rsidRPr="00104150" w:rsidRDefault="00087CF7" w:rsidP="00087CF7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/>
          <w:b/>
          <w:kern w:val="0"/>
          <w:szCs w:val="24"/>
        </w:rPr>
        <w:br w:type="page"/>
      </w:r>
      <w:r w:rsidRPr="00104150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協議簽訂單位</w:t>
      </w:r>
    </w:p>
    <w:p w:rsidR="00087CF7" w:rsidRPr="00104150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甲方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學校：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國立東華大學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b/>
          <w:kern w:val="0"/>
          <w:szCs w:val="24"/>
        </w:rPr>
        <w:t>系所</w:t>
      </w: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>
        <w:rPr>
          <w:rFonts w:ascii="Times New Roman" w:eastAsia="標楷體" w:hAnsi="Times New Roman" w:cs="Times New Roman"/>
          <w:kern w:val="0"/>
          <w:szCs w:val="24"/>
        </w:rPr>
        <w:t>公共行政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學系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代表人：</w:t>
      </w:r>
      <w:r w:rsidRPr="00104150">
        <w:rPr>
          <w:rFonts w:ascii="Times New Roman" w:eastAsia="標楷體" w:hAnsi="Times New Roman" w:cs="Times New Roman"/>
          <w:kern w:val="0"/>
          <w:szCs w:val="24"/>
        </w:rPr>
        <w:t xml:space="preserve">                (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簽章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職稱：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學校地址：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連絡電話：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087CF7" w:rsidRPr="00104150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087CF7" w:rsidRPr="00104150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087CF7" w:rsidRPr="00104150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087CF7" w:rsidRPr="00104150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087CF7" w:rsidRPr="00104150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乙方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協議機構：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代表人：</w:t>
      </w:r>
      <w:r w:rsidRPr="00104150">
        <w:rPr>
          <w:rFonts w:ascii="Times New Roman" w:eastAsia="標楷體" w:hAnsi="Times New Roman" w:cs="Times New Roman"/>
          <w:kern w:val="0"/>
          <w:szCs w:val="24"/>
        </w:rPr>
        <w:t>（簽章）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職稱：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公司地址：</w:t>
      </w:r>
    </w:p>
    <w:p w:rsidR="00087CF7" w:rsidRPr="00104150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連絡電話：</w:t>
      </w:r>
    </w:p>
    <w:p w:rsidR="00087CF7" w:rsidRDefault="00087CF7" w:rsidP="00087CF7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87CF7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87CF7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87CF7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87CF7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87CF7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87CF7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87CF7" w:rsidRPr="00104150" w:rsidRDefault="00087CF7" w:rsidP="00087CF7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87CF7" w:rsidRPr="00104150" w:rsidRDefault="00087CF7" w:rsidP="00087CF7">
      <w:pPr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中華民國</w:t>
      </w:r>
      <w:r w:rsidR="00C73895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="00C73895">
        <w:rPr>
          <w:rFonts w:ascii="Times New Roman" w:eastAsia="標楷體" w:hAnsi="Times New Roman" w:cs="Times New Roman"/>
          <w:b/>
          <w:kern w:val="0"/>
          <w:szCs w:val="24"/>
        </w:rPr>
        <w:t xml:space="preserve">  </w:t>
      </w: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年</w:t>
      </w:r>
      <w:r w:rsidR="00C73895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  </w:t>
      </w:r>
      <w:r w:rsidRPr="00104150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C73895"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  </w:t>
      </w:r>
      <w:bookmarkStart w:id="0" w:name="_GoBack"/>
      <w:bookmarkEnd w:id="0"/>
      <w:r w:rsidRPr="00104150">
        <w:rPr>
          <w:rFonts w:ascii="Times New Roman" w:eastAsia="標楷體" w:hAnsi="Times New Roman" w:cs="Times New Roman"/>
          <w:b/>
          <w:kern w:val="0"/>
          <w:szCs w:val="24"/>
        </w:rPr>
        <w:t>日</w:t>
      </w:r>
    </w:p>
    <w:p w:rsidR="009822B5" w:rsidRPr="00087CF7" w:rsidRDefault="00C73895"/>
    <w:sectPr w:rsidR="009822B5" w:rsidRPr="00087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F7"/>
    <w:rsid w:val="00087CF7"/>
    <w:rsid w:val="003D6BA3"/>
    <w:rsid w:val="009C536D"/>
    <w:rsid w:val="00C73895"/>
    <w:rsid w:val="00D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B1CA7-0AC4-4F25-A1EB-CD08E57C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2016-04-08T07:40:00Z</cp:lastPrinted>
  <dcterms:created xsi:type="dcterms:W3CDTF">2016-04-07T11:15:00Z</dcterms:created>
  <dcterms:modified xsi:type="dcterms:W3CDTF">2016-05-20T03:28:00Z</dcterms:modified>
</cp:coreProperties>
</file>